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5EFFF87A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EC5983" w:rsidRPr="00EC5983">
        <w:rPr>
          <w:rFonts w:ascii="Arial" w:hAnsi="Arial" w:cs="Arial"/>
          <w:b/>
          <w:sz w:val="32"/>
          <w:szCs w:val="32"/>
        </w:rPr>
        <w:t>601 - URB - Certidão Expositiva - Uso e Ocupação do solo Urbano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DOCUMENTOS </w:t>
      </w:r>
      <w:r>
        <w:rPr>
          <w:rFonts w:ascii="Arial" w:hAnsi="Arial" w:cs="Arial"/>
          <w:b/>
          <w:sz w:val="16"/>
          <w:szCs w:val="16"/>
        </w:rPr>
        <w:t>OBRIGATÓ</w:t>
      </w:r>
      <w:r>
        <w:rPr>
          <w:rFonts w:ascii="Arial" w:hAnsi="Arial" w:cs="Arial"/>
          <w:b/>
          <w:sz w:val="16"/>
          <w:szCs w:val="16"/>
        </w:rPr>
        <w:t>RIOS</w:t>
      </w:r>
    </w:p>
    <w:p w14:paraId="66488348" w14:textId="7E6C34A5" w:rsidR="00512E4C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Matrícula Atualizada (90 dias)</w:t>
      </w:r>
    </w:p>
    <w:p w14:paraId="182CAA0F" w14:textId="3218C8BA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Certidão Negativa de tributos Municipais ou cadastro INCRA</w:t>
      </w:r>
    </w:p>
    <w:p w14:paraId="7BD95CC3" w14:textId="58EF8934" w:rsidR="00C054DD" w:rsidRPr="00E24FC3" w:rsidRDefault="00E24FC3" w:rsidP="00E24FC3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Croqui de Localização ou planta da área assinada por responsável técnico.</w:t>
      </w:r>
      <w:bookmarkStart w:id="0" w:name="_GoBack"/>
      <w:bookmarkEnd w:id="0"/>
    </w:p>
    <w:p w14:paraId="6D3F4832" w14:textId="04602EBC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27341724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18B0D" w14:textId="77777777" w:rsidR="00EB2EF8" w:rsidRDefault="00EB2EF8" w:rsidP="00C054DD">
      <w:pPr>
        <w:spacing w:after="0" w:line="240" w:lineRule="auto"/>
      </w:pPr>
      <w:r>
        <w:separator/>
      </w:r>
    </w:p>
  </w:endnote>
  <w:endnote w:type="continuationSeparator" w:id="0">
    <w:p w14:paraId="0E69928D" w14:textId="77777777" w:rsidR="00EB2EF8" w:rsidRDefault="00EB2EF8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0EAEA255" w14:textId="089D2257" w:rsidR="00C054DD" w:rsidRDefault="00C054DD" w:rsidP="00CB0C71">
    <w:pPr>
      <w:spacing w:after="0"/>
      <w:jc w:val="center"/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 w:rsidR="00EC5983" w:rsidRPr="00EC5983">
      <w:rPr>
        <w:rFonts w:ascii="Arial" w:hAnsi="Arial" w:cs="Arial"/>
        <w:sz w:val="18"/>
        <w:szCs w:val="18"/>
      </w:rPr>
      <w:t>601 - URB - Certidão Expositiva - Uso e Ocupação do solo Urbano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C150" w14:textId="77777777" w:rsidR="00EB2EF8" w:rsidRDefault="00EB2EF8" w:rsidP="00C054DD">
      <w:pPr>
        <w:spacing w:after="0" w:line="240" w:lineRule="auto"/>
      </w:pPr>
      <w:r>
        <w:separator/>
      </w:r>
    </w:p>
  </w:footnote>
  <w:footnote w:type="continuationSeparator" w:id="0">
    <w:p w14:paraId="1B28D287" w14:textId="77777777" w:rsidR="00EB2EF8" w:rsidRDefault="00EB2EF8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65D96"/>
    <w:rsid w:val="000D5A3C"/>
    <w:rsid w:val="00141D42"/>
    <w:rsid w:val="001A01FB"/>
    <w:rsid w:val="001B3482"/>
    <w:rsid w:val="001C0CB7"/>
    <w:rsid w:val="001C4594"/>
    <w:rsid w:val="001D5C19"/>
    <w:rsid w:val="00231B46"/>
    <w:rsid w:val="00250F66"/>
    <w:rsid w:val="00266605"/>
    <w:rsid w:val="002C4282"/>
    <w:rsid w:val="002E32FD"/>
    <w:rsid w:val="003C09B8"/>
    <w:rsid w:val="00431CEB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463F9"/>
    <w:rsid w:val="00A61613"/>
    <w:rsid w:val="00B6492A"/>
    <w:rsid w:val="00B8562D"/>
    <w:rsid w:val="00BD63FB"/>
    <w:rsid w:val="00C054DD"/>
    <w:rsid w:val="00C56592"/>
    <w:rsid w:val="00CB0C71"/>
    <w:rsid w:val="00CE3D2F"/>
    <w:rsid w:val="00CF630B"/>
    <w:rsid w:val="00D141FF"/>
    <w:rsid w:val="00D1765B"/>
    <w:rsid w:val="00D66778"/>
    <w:rsid w:val="00DF6F3B"/>
    <w:rsid w:val="00E206A2"/>
    <w:rsid w:val="00E24FC3"/>
    <w:rsid w:val="00EB2EF8"/>
    <w:rsid w:val="00EC5983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9350-0EA4-44A3-B726-1802DDB8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2024-03-08T14:55:00Z</cp:lastPrinted>
  <dcterms:created xsi:type="dcterms:W3CDTF">2024-03-08T15:53:00Z</dcterms:created>
  <dcterms:modified xsi:type="dcterms:W3CDTF">2024-03-08T15:54:00Z</dcterms:modified>
</cp:coreProperties>
</file>